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1131" w14:textId="43DA7BC6" w:rsidR="009D5AEE" w:rsidRPr="009D5AEE" w:rsidRDefault="006F6B3C">
      <w:pPr>
        <w:rPr>
          <w:rFonts w:ascii="Arial" w:hAnsi="Arial" w:cs="Arial"/>
          <w:b/>
          <w:sz w:val="24"/>
          <w:szCs w:val="24"/>
        </w:rPr>
      </w:pPr>
      <w:r>
        <w:rPr>
          <w:rFonts w:ascii="Arial" w:hAnsi="Arial" w:cs="Arial"/>
          <w:b/>
          <w:sz w:val="24"/>
          <w:szCs w:val="24"/>
        </w:rPr>
        <w:t xml:space="preserve">You have had a positive result for a respiratory </w:t>
      </w:r>
      <w:proofErr w:type="gramStart"/>
      <w:r>
        <w:rPr>
          <w:rFonts w:ascii="Arial" w:hAnsi="Arial" w:cs="Arial"/>
          <w:b/>
          <w:sz w:val="24"/>
          <w:szCs w:val="24"/>
        </w:rPr>
        <w:t>infection</w:t>
      </w:r>
      <w:proofErr w:type="gramEnd"/>
    </w:p>
    <w:p w14:paraId="4DA86D2D" w14:textId="2F42EBE4" w:rsidR="009D5AEE" w:rsidRPr="009D5AEE" w:rsidRDefault="009D5AEE">
      <w:pPr>
        <w:rPr>
          <w:rFonts w:ascii="Arial" w:hAnsi="Arial" w:cs="Arial"/>
          <w:sz w:val="24"/>
          <w:szCs w:val="24"/>
        </w:rPr>
      </w:pPr>
      <w:r w:rsidRPr="009D5AEE">
        <w:rPr>
          <w:rFonts w:ascii="Arial" w:hAnsi="Arial" w:cs="Arial"/>
          <w:sz w:val="24"/>
          <w:szCs w:val="24"/>
        </w:rPr>
        <w:t>This swab test</w:t>
      </w:r>
      <w:r w:rsidR="006F6B3C">
        <w:rPr>
          <w:rFonts w:ascii="Arial" w:hAnsi="Arial" w:cs="Arial"/>
          <w:sz w:val="24"/>
          <w:szCs w:val="24"/>
        </w:rPr>
        <w:t>ed</w:t>
      </w:r>
      <w:r w:rsidRPr="009D5AEE">
        <w:rPr>
          <w:rFonts w:ascii="Arial" w:hAnsi="Arial" w:cs="Arial"/>
          <w:sz w:val="24"/>
          <w:szCs w:val="24"/>
        </w:rPr>
        <w:t xml:space="preserve"> for Covid 19, Influenza and other viral infections </w:t>
      </w:r>
      <w:r w:rsidR="006F6B3C">
        <w:rPr>
          <w:rFonts w:ascii="Arial" w:hAnsi="Arial" w:cs="Arial"/>
          <w:sz w:val="24"/>
          <w:szCs w:val="24"/>
        </w:rPr>
        <w:t xml:space="preserve">including rhinovirus, </w:t>
      </w:r>
      <w:r w:rsidRPr="009D5AEE">
        <w:rPr>
          <w:rFonts w:ascii="Arial" w:hAnsi="Arial" w:cs="Arial"/>
          <w:sz w:val="24"/>
          <w:szCs w:val="24"/>
        </w:rPr>
        <w:t>RSV, adenovirus, coronavirus (non-</w:t>
      </w:r>
      <w:proofErr w:type="spellStart"/>
      <w:r w:rsidRPr="009D5AEE">
        <w:rPr>
          <w:rFonts w:ascii="Arial" w:hAnsi="Arial" w:cs="Arial"/>
          <w:sz w:val="24"/>
          <w:szCs w:val="24"/>
        </w:rPr>
        <w:t>sars</w:t>
      </w:r>
      <w:proofErr w:type="spellEnd"/>
      <w:r w:rsidRPr="009D5AEE">
        <w:rPr>
          <w:rFonts w:ascii="Arial" w:hAnsi="Arial" w:cs="Arial"/>
          <w:sz w:val="24"/>
          <w:szCs w:val="24"/>
        </w:rPr>
        <w:t xml:space="preserve"> Cov-2), Human metapneumovirus, parainfluenza</w:t>
      </w:r>
      <w:r w:rsidR="006F6B3C">
        <w:rPr>
          <w:rFonts w:ascii="Arial" w:hAnsi="Arial" w:cs="Arial"/>
          <w:sz w:val="24"/>
          <w:szCs w:val="24"/>
        </w:rPr>
        <w:t>. It also test</w:t>
      </w:r>
      <w:r w:rsidR="002E12BA">
        <w:rPr>
          <w:rFonts w:ascii="Arial" w:hAnsi="Arial" w:cs="Arial"/>
          <w:sz w:val="24"/>
          <w:szCs w:val="24"/>
        </w:rPr>
        <w:t>s for one bacterial infection, m</w:t>
      </w:r>
      <w:r w:rsidRPr="009D5AEE">
        <w:rPr>
          <w:rFonts w:ascii="Arial" w:hAnsi="Arial" w:cs="Arial"/>
          <w:sz w:val="24"/>
          <w:szCs w:val="24"/>
        </w:rPr>
        <w:t>ycoplasma pneumonia</w:t>
      </w:r>
      <w:r w:rsidR="002E12BA">
        <w:rPr>
          <w:rFonts w:ascii="Arial" w:hAnsi="Arial" w:cs="Arial"/>
          <w:sz w:val="24"/>
          <w:szCs w:val="24"/>
        </w:rPr>
        <w:t>e.</w:t>
      </w:r>
      <w:r w:rsidRPr="009D5AEE">
        <w:rPr>
          <w:rFonts w:ascii="Arial" w:hAnsi="Arial" w:cs="Arial"/>
          <w:sz w:val="24"/>
          <w:szCs w:val="24"/>
        </w:rPr>
        <w:t xml:space="preserve"> </w:t>
      </w:r>
    </w:p>
    <w:p w14:paraId="51713229" w14:textId="1EBAE6D3" w:rsidR="009D5AEE" w:rsidRDefault="009D5AEE">
      <w:pPr>
        <w:rPr>
          <w:rFonts w:ascii="Arial" w:hAnsi="Arial" w:cs="Arial"/>
          <w:b/>
          <w:sz w:val="24"/>
          <w:szCs w:val="24"/>
        </w:rPr>
      </w:pPr>
      <w:r w:rsidRPr="009D5AEE">
        <w:rPr>
          <w:rFonts w:ascii="Arial" w:hAnsi="Arial" w:cs="Arial"/>
          <w:b/>
          <w:sz w:val="24"/>
          <w:szCs w:val="24"/>
        </w:rPr>
        <w:t>What this means for you?</w:t>
      </w:r>
    </w:p>
    <w:p w14:paraId="7E9E2E6D" w14:textId="003EAC32" w:rsidR="009D5AEE" w:rsidRPr="00CD320E" w:rsidRDefault="002E12BA">
      <w:pPr>
        <w:rPr>
          <w:rFonts w:ascii="Arial" w:hAnsi="Arial" w:cs="Arial"/>
          <w:bCs/>
          <w:sz w:val="24"/>
          <w:szCs w:val="24"/>
        </w:rPr>
      </w:pPr>
      <w:r w:rsidRPr="002E12BA">
        <w:rPr>
          <w:rFonts w:ascii="Arial" w:hAnsi="Arial" w:cs="Arial"/>
          <w:bCs/>
          <w:sz w:val="24"/>
          <w:szCs w:val="24"/>
        </w:rPr>
        <w:t>If you or your child has one of the above infections, there’s usually no need to see a GP as it should clear within 2-3 weeks.</w:t>
      </w:r>
      <w:r w:rsidR="00CD320E">
        <w:rPr>
          <w:rFonts w:ascii="Arial" w:hAnsi="Arial" w:cs="Arial"/>
          <w:bCs/>
          <w:sz w:val="24"/>
          <w:szCs w:val="24"/>
        </w:rPr>
        <w:t xml:space="preserve"> </w:t>
      </w:r>
      <w:r w:rsidR="009D5AEE" w:rsidRPr="009D5AEE">
        <w:rPr>
          <w:rFonts w:ascii="Arial" w:hAnsi="Arial" w:cs="Arial"/>
          <w:sz w:val="24"/>
          <w:szCs w:val="24"/>
        </w:rPr>
        <w:t>The general advice for any of the above infections is as follows:</w:t>
      </w:r>
    </w:p>
    <w:tbl>
      <w:tblPr>
        <w:tblStyle w:val="TableGrid"/>
        <w:tblW w:w="0" w:type="auto"/>
        <w:tblLook w:val="04A0" w:firstRow="1" w:lastRow="0" w:firstColumn="1" w:lastColumn="0" w:noHBand="0" w:noVBand="1"/>
      </w:tblPr>
      <w:tblGrid>
        <w:gridCol w:w="4508"/>
        <w:gridCol w:w="4508"/>
      </w:tblGrid>
      <w:tr w:rsidR="009D5AEE" w:rsidRPr="009D5AEE" w14:paraId="3CB8766D" w14:textId="77777777" w:rsidTr="009D5AEE">
        <w:tc>
          <w:tcPr>
            <w:tcW w:w="4621" w:type="dxa"/>
          </w:tcPr>
          <w:p w14:paraId="1567FC25" w14:textId="77777777" w:rsidR="009D5AEE" w:rsidRPr="009D5AEE" w:rsidRDefault="009D5AEE" w:rsidP="009D5AEE">
            <w:pPr>
              <w:spacing w:before="100" w:beforeAutospacing="1" w:after="120"/>
              <w:ind w:left="7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Advice from the Doctors </w:t>
            </w:r>
          </w:p>
        </w:tc>
        <w:tc>
          <w:tcPr>
            <w:tcW w:w="4621" w:type="dxa"/>
          </w:tcPr>
          <w:p w14:paraId="5140C453" w14:textId="77777777" w:rsidR="009D5AEE" w:rsidRPr="009D5AEE" w:rsidRDefault="009D5AEE">
            <w:pPr>
              <w:rPr>
                <w:rFonts w:ascii="Arial" w:hAnsi="Arial" w:cs="Arial"/>
                <w:sz w:val="24"/>
                <w:szCs w:val="24"/>
                <w:shd w:val="clear" w:color="auto" w:fill="FFFFFF"/>
              </w:rPr>
            </w:pPr>
            <w:r w:rsidRPr="009D5AEE">
              <w:rPr>
                <w:rFonts w:ascii="Arial" w:hAnsi="Arial" w:cs="Arial"/>
                <w:sz w:val="24"/>
                <w:szCs w:val="24"/>
                <w:shd w:val="clear" w:color="auto" w:fill="FFFFFF"/>
              </w:rPr>
              <w:t xml:space="preserve">How to Prevent Spread </w:t>
            </w:r>
          </w:p>
        </w:tc>
      </w:tr>
      <w:tr w:rsidR="009D5AEE" w:rsidRPr="009D5AEE" w14:paraId="33558426" w14:textId="77777777" w:rsidTr="009D5AEE">
        <w:tc>
          <w:tcPr>
            <w:tcW w:w="4621" w:type="dxa"/>
          </w:tcPr>
          <w:p w14:paraId="0BA3F803" w14:textId="77777777" w:rsidR="009D5AEE" w:rsidRPr="009D5AEE" w:rsidRDefault="009D5AEE" w:rsidP="009D5AEE">
            <w:pPr>
              <w:numPr>
                <w:ilvl w:val="0"/>
                <w:numId w:val="6"/>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rest</w:t>
            </w:r>
          </w:p>
          <w:p w14:paraId="2C6E3859" w14:textId="77777777" w:rsidR="009D5AEE" w:rsidRPr="009D5AEE" w:rsidRDefault="009D5AEE" w:rsidP="009D5AEE">
            <w:pPr>
              <w:numPr>
                <w:ilvl w:val="0"/>
                <w:numId w:val="6"/>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get plenty of </w:t>
            </w:r>
            <w:proofErr w:type="gramStart"/>
            <w:r w:rsidRPr="009D5AEE">
              <w:rPr>
                <w:rFonts w:ascii="Arial" w:eastAsia="Times New Roman" w:hAnsi="Arial" w:cs="Arial"/>
                <w:color w:val="000000"/>
                <w:sz w:val="24"/>
                <w:szCs w:val="24"/>
                <w:lang w:eastAsia="en-GB"/>
              </w:rPr>
              <w:t>sleep</w:t>
            </w:r>
            <w:proofErr w:type="gramEnd"/>
          </w:p>
          <w:p w14:paraId="1B747D16" w14:textId="77777777" w:rsidR="009D5AEE" w:rsidRPr="009D5AEE" w:rsidRDefault="009D5AEE" w:rsidP="009D5AEE">
            <w:pPr>
              <w:numPr>
                <w:ilvl w:val="0"/>
                <w:numId w:val="6"/>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keep </w:t>
            </w:r>
            <w:proofErr w:type="gramStart"/>
            <w:r w:rsidRPr="009D5AEE">
              <w:rPr>
                <w:rFonts w:ascii="Arial" w:eastAsia="Times New Roman" w:hAnsi="Arial" w:cs="Arial"/>
                <w:color w:val="000000"/>
                <w:sz w:val="24"/>
                <w:szCs w:val="24"/>
                <w:lang w:eastAsia="en-GB"/>
              </w:rPr>
              <w:t>warm</w:t>
            </w:r>
            <w:proofErr w:type="gramEnd"/>
          </w:p>
          <w:p w14:paraId="5EEF64CB" w14:textId="77777777" w:rsidR="009D5AEE" w:rsidRPr="009D5AEE" w:rsidRDefault="009D5AEE" w:rsidP="009D5AEE">
            <w:pPr>
              <w:numPr>
                <w:ilvl w:val="0"/>
                <w:numId w:val="6"/>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drink lots of water to avoid </w:t>
            </w:r>
            <w:proofErr w:type="gramStart"/>
            <w:r w:rsidRPr="009D5AEE">
              <w:rPr>
                <w:rFonts w:ascii="Arial" w:eastAsia="Times New Roman" w:hAnsi="Arial" w:cs="Arial"/>
                <w:color w:val="000000"/>
                <w:sz w:val="24"/>
                <w:szCs w:val="24"/>
                <w:lang w:eastAsia="en-GB"/>
              </w:rPr>
              <w:t>dehydration</w:t>
            </w:r>
            <w:proofErr w:type="gramEnd"/>
          </w:p>
          <w:p w14:paraId="20FABB9B" w14:textId="5345B605" w:rsidR="009D5AEE" w:rsidRPr="009D5AEE" w:rsidRDefault="009D5AEE" w:rsidP="009D5AEE">
            <w:pPr>
              <w:numPr>
                <w:ilvl w:val="0"/>
                <w:numId w:val="6"/>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take </w:t>
            </w:r>
            <w:r w:rsidR="00CD320E">
              <w:rPr>
                <w:rFonts w:ascii="Arial" w:eastAsia="Times New Roman" w:hAnsi="Arial" w:cs="Arial"/>
                <w:color w:val="000000"/>
                <w:sz w:val="24"/>
                <w:szCs w:val="24"/>
                <w:lang w:eastAsia="en-GB"/>
              </w:rPr>
              <w:t>P</w:t>
            </w:r>
            <w:r w:rsidRPr="009D5AEE">
              <w:rPr>
                <w:rFonts w:ascii="Arial" w:eastAsia="Times New Roman" w:hAnsi="Arial" w:cs="Arial"/>
                <w:color w:val="000000"/>
                <w:sz w:val="24"/>
                <w:szCs w:val="24"/>
                <w:lang w:eastAsia="en-GB"/>
              </w:rPr>
              <w:t xml:space="preserve">aracetamol or </w:t>
            </w:r>
            <w:r w:rsidR="00CD320E">
              <w:rPr>
                <w:rFonts w:ascii="Arial" w:eastAsia="Times New Roman" w:hAnsi="Arial" w:cs="Arial"/>
                <w:color w:val="000000"/>
                <w:sz w:val="24"/>
                <w:szCs w:val="24"/>
                <w:lang w:eastAsia="en-GB"/>
              </w:rPr>
              <w:t>I</w:t>
            </w:r>
            <w:r w:rsidRPr="009D5AEE">
              <w:rPr>
                <w:rFonts w:ascii="Arial" w:eastAsia="Times New Roman" w:hAnsi="Arial" w:cs="Arial"/>
                <w:color w:val="000000"/>
                <w:sz w:val="24"/>
                <w:szCs w:val="24"/>
                <w:lang w:eastAsia="en-GB"/>
              </w:rPr>
              <w:t xml:space="preserve">buprofen to lower your temperature and treat aches and </w:t>
            </w:r>
            <w:proofErr w:type="gramStart"/>
            <w:r w:rsidRPr="009D5AEE">
              <w:rPr>
                <w:rFonts w:ascii="Arial" w:eastAsia="Times New Roman" w:hAnsi="Arial" w:cs="Arial"/>
                <w:color w:val="000000"/>
                <w:sz w:val="24"/>
                <w:szCs w:val="24"/>
                <w:lang w:eastAsia="en-GB"/>
              </w:rPr>
              <w:t>pains</w:t>
            </w:r>
            <w:proofErr w:type="gramEnd"/>
          </w:p>
          <w:p w14:paraId="4DFBE673" w14:textId="4EF3EDC0" w:rsidR="009D5AEE" w:rsidRPr="009D5AEE" w:rsidRDefault="009D5AEE" w:rsidP="009D5AEE">
            <w:pPr>
              <w:numPr>
                <w:ilvl w:val="0"/>
                <w:numId w:val="6"/>
              </w:numPr>
              <w:spacing w:before="100" w:beforeAutospacing="1" w:after="100" w:afterAutospacing="1"/>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stay off work or school until you feel </w:t>
            </w:r>
            <w:r w:rsidR="006F6B3C">
              <w:rPr>
                <w:rFonts w:ascii="Arial" w:eastAsia="Times New Roman" w:hAnsi="Arial" w:cs="Arial"/>
                <w:color w:val="000000"/>
                <w:sz w:val="24"/>
                <w:szCs w:val="24"/>
                <w:lang w:eastAsia="en-GB"/>
              </w:rPr>
              <w:t xml:space="preserve">well enough to </w:t>
            </w:r>
            <w:proofErr w:type="gramStart"/>
            <w:r w:rsidR="006F6B3C">
              <w:rPr>
                <w:rFonts w:ascii="Arial" w:eastAsia="Times New Roman" w:hAnsi="Arial" w:cs="Arial"/>
                <w:color w:val="000000"/>
                <w:sz w:val="24"/>
                <w:szCs w:val="24"/>
                <w:lang w:eastAsia="en-GB"/>
              </w:rPr>
              <w:t>return</w:t>
            </w:r>
            <w:proofErr w:type="gramEnd"/>
          </w:p>
          <w:p w14:paraId="53C4AC02" w14:textId="77777777" w:rsidR="009D5AEE" w:rsidRPr="009D5AEE" w:rsidRDefault="009D5AEE">
            <w:pPr>
              <w:rPr>
                <w:rFonts w:ascii="Arial" w:hAnsi="Arial" w:cs="Arial"/>
                <w:sz w:val="24"/>
                <w:szCs w:val="24"/>
                <w:shd w:val="clear" w:color="auto" w:fill="FFFFFF"/>
              </w:rPr>
            </w:pPr>
          </w:p>
        </w:tc>
        <w:tc>
          <w:tcPr>
            <w:tcW w:w="4621" w:type="dxa"/>
          </w:tcPr>
          <w:p w14:paraId="3B07A796" w14:textId="77777777" w:rsidR="009D5AEE" w:rsidRPr="009D5AEE" w:rsidRDefault="009D5AEE" w:rsidP="009D5AEE">
            <w:pPr>
              <w:numPr>
                <w:ilvl w:val="0"/>
                <w:numId w:val="7"/>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wash your hands regularly with soap and warm </w:t>
            </w:r>
            <w:proofErr w:type="gramStart"/>
            <w:r w:rsidRPr="009D5AEE">
              <w:rPr>
                <w:rFonts w:ascii="Arial" w:eastAsia="Times New Roman" w:hAnsi="Arial" w:cs="Arial"/>
                <w:color w:val="000000"/>
                <w:sz w:val="24"/>
                <w:szCs w:val="24"/>
                <w:lang w:eastAsia="en-GB"/>
              </w:rPr>
              <w:t>water</w:t>
            </w:r>
            <w:proofErr w:type="gramEnd"/>
          </w:p>
          <w:p w14:paraId="2FB4FDAF" w14:textId="1B18D6FA" w:rsidR="009D5AEE" w:rsidRPr="009D5AEE" w:rsidRDefault="009D5AEE" w:rsidP="009D5AEE">
            <w:pPr>
              <w:numPr>
                <w:ilvl w:val="0"/>
                <w:numId w:val="7"/>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clean surfaces like your computer keyboard, telephone and door handles </w:t>
            </w:r>
            <w:proofErr w:type="gramStart"/>
            <w:r w:rsidRPr="009D5AEE">
              <w:rPr>
                <w:rFonts w:ascii="Arial" w:eastAsia="Times New Roman" w:hAnsi="Arial" w:cs="Arial"/>
                <w:color w:val="000000"/>
                <w:sz w:val="24"/>
                <w:szCs w:val="24"/>
                <w:lang w:eastAsia="en-GB"/>
              </w:rPr>
              <w:t>regularly</w:t>
            </w:r>
            <w:proofErr w:type="gramEnd"/>
          </w:p>
          <w:p w14:paraId="4D74F465" w14:textId="77777777" w:rsidR="009D5AEE" w:rsidRPr="009D5AEE" w:rsidRDefault="009D5AEE" w:rsidP="009D5AEE">
            <w:pPr>
              <w:numPr>
                <w:ilvl w:val="0"/>
                <w:numId w:val="7"/>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use tissues to cover your mouth and nose when you cough or </w:t>
            </w:r>
            <w:proofErr w:type="gramStart"/>
            <w:r w:rsidRPr="009D5AEE">
              <w:rPr>
                <w:rFonts w:ascii="Arial" w:eastAsia="Times New Roman" w:hAnsi="Arial" w:cs="Arial"/>
                <w:color w:val="000000"/>
                <w:sz w:val="24"/>
                <w:szCs w:val="24"/>
                <w:lang w:eastAsia="en-GB"/>
              </w:rPr>
              <w:t>sneeze</w:t>
            </w:r>
            <w:proofErr w:type="gramEnd"/>
          </w:p>
          <w:p w14:paraId="1AD0AE05" w14:textId="77777777" w:rsidR="009D5AEE" w:rsidRPr="009D5AEE" w:rsidRDefault="009D5AEE" w:rsidP="009D5AEE">
            <w:pPr>
              <w:numPr>
                <w:ilvl w:val="0"/>
                <w:numId w:val="7"/>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bin used tissues </w:t>
            </w:r>
            <w:proofErr w:type="gramStart"/>
            <w:r w:rsidRPr="009D5AEE">
              <w:rPr>
                <w:rFonts w:ascii="Arial" w:eastAsia="Times New Roman" w:hAnsi="Arial" w:cs="Arial"/>
                <w:color w:val="000000"/>
                <w:sz w:val="24"/>
                <w:szCs w:val="24"/>
                <w:lang w:eastAsia="en-GB"/>
              </w:rPr>
              <w:t>as soon as possible</w:t>
            </w:r>
            <w:proofErr w:type="gramEnd"/>
          </w:p>
          <w:p w14:paraId="52B0BBCC" w14:textId="77777777" w:rsidR="009D5AEE" w:rsidRPr="009D5AEE" w:rsidRDefault="009D5AEE" w:rsidP="009D5AEE">
            <w:pPr>
              <w:numPr>
                <w:ilvl w:val="0"/>
                <w:numId w:val="7"/>
              </w:numPr>
              <w:spacing w:before="100" w:beforeAutospacing="1" w:after="120"/>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 xml:space="preserve">avoid unnecessary contact with other people while you’re </w:t>
            </w:r>
            <w:proofErr w:type="gramStart"/>
            <w:r w:rsidRPr="009D5AEE">
              <w:rPr>
                <w:rFonts w:ascii="Arial" w:eastAsia="Times New Roman" w:hAnsi="Arial" w:cs="Arial"/>
                <w:color w:val="000000"/>
                <w:sz w:val="24"/>
                <w:szCs w:val="24"/>
                <w:lang w:eastAsia="en-GB"/>
              </w:rPr>
              <w:t>infectious</w:t>
            </w:r>
            <w:proofErr w:type="gramEnd"/>
          </w:p>
          <w:p w14:paraId="5B6B02C1" w14:textId="509FE686" w:rsidR="009D5AEE" w:rsidRPr="00D849F1" w:rsidRDefault="009D5AEE" w:rsidP="00D849F1">
            <w:pPr>
              <w:numPr>
                <w:ilvl w:val="0"/>
                <w:numId w:val="7"/>
              </w:numPr>
              <w:spacing w:before="100" w:beforeAutospacing="1" w:after="100" w:afterAutospacing="1"/>
              <w:rPr>
                <w:rFonts w:ascii="Arial" w:eastAsia="Times New Roman" w:hAnsi="Arial" w:cs="Arial"/>
                <w:color w:val="000000"/>
                <w:sz w:val="24"/>
                <w:szCs w:val="24"/>
                <w:lang w:eastAsia="en-GB"/>
              </w:rPr>
            </w:pPr>
            <w:r w:rsidRPr="009D5AEE">
              <w:rPr>
                <w:rFonts w:ascii="Arial" w:eastAsia="Times New Roman" w:hAnsi="Arial" w:cs="Arial"/>
                <w:color w:val="000000"/>
                <w:sz w:val="24"/>
                <w:szCs w:val="24"/>
                <w:lang w:eastAsia="en-GB"/>
              </w:rPr>
              <w:t>stay off work or school until you’re feeling better</w:t>
            </w:r>
          </w:p>
        </w:tc>
      </w:tr>
    </w:tbl>
    <w:p w14:paraId="72BB7E11" w14:textId="77777777" w:rsidR="009D5AEE" w:rsidRPr="009D5AEE" w:rsidRDefault="009D5AEE">
      <w:pPr>
        <w:rPr>
          <w:rFonts w:ascii="Arial" w:hAnsi="Arial" w:cs="Arial"/>
          <w:sz w:val="24"/>
          <w:szCs w:val="24"/>
          <w:shd w:val="clear" w:color="auto" w:fill="FFFFFF"/>
        </w:rPr>
      </w:pPr>
    </w:p>
    <w:p w14:paraId="1DE05155" w14:textId="77777777" w:rsidR="009D5AEE" w:rsidRPr="009D5AEE" w:rsidRDefault="009D5AEE" w:rsidP="009D5AEE">
      <w:pPr>
        <w:rPr>
          <w:rFonts w:ascii="Arial" w:hAnsi="Arial" w:cs="Arial"/>
          <w:b/>
          <w:sz w:val="24"/>
          <w:szCs w:val="24"/>
        </w:rPr>
      </w:pPr>
      <w:r w:rsidRPr="009D5AEE">
        <w:rPr>
          <w:rFonts w:ascii="Arial" w:hAnsi="Arial" w:cs="Arial"/>
          <w:b/>
          <w:sz w:val="24"/>
          <w:szCs w:val="24"/>
        </w:rPr>
        <w:t>Covid 19</w:t>
      </w:r>
    </w:p>
    <w:p w14:paraId="419CE6CC" w14:textId="27657DC0" w:rsidR="009D5AEE" w:rsidRPr="009D5AEE" w:rsidRDefault="009D5AEE" w:rsidP="009D5AEE">
      <w:pPr>
        <w:pStyle w:val="NormalWeb"/>
        <w:shd w:val="clear" w:color="auto" w:fill="FFFFFF"/>
        <w:spacing w:before="0" w:beforeAutospacing="0"/>
        <w:rPr>
          <w:rFonts w:ascii="Arial" w:hAnsi="Arial" w:cs="Arial"/>
        </w:rPr>
      </w:pPr>
      <w:r w:rsidRPr="009D5AEE">
        <w:rPr>
          <w:rFonts w:ascii="Arial" w:hAnsi="Arial" w:cs="Arial"/>
        </w:rPr>
        <w:lastRenderedPageBreak/>
        <w:t xml:space="preserve">If you have tested positive for Covid 19 </w:t>
      </w:r>
      <w:r w:rsidR="00CD320E">
        <w:rPr>
          <w:rFonts w:ascii="Arial" w:hAnsi="Arial" w:cs="Arial"/>
        </w:rPr>
        <w:t xml:space="preserve">and are a high risk of becoming seriously unwell, </w:t>
      </w:r>
      <w:r w:rsidRPr="009D5AEE">
        <w:rPr>
          <w:rFonts w:ascii="Arial" w:hAnsi="Arial" w:cs="Arial"/>
        </w:rPr>
        <w:t>you might be eligible for</w:t>
      </w:r>
      <w:r w:rsidR="006F6B3C">
        <w:rPr>
          <w:rFonts w:ascii="Arial" w:hAnsi="Arial" w:cs="Arial"/>
        </w:rPr>
        <w:t xml:space="preserve"> antiviral</w:t>
      </w:r>
      <w:r w:rsidRPr="009D5AEE">
        <w:rPr>
          <w:rFonts w:ascii="Arial" w:hAnsi="Arial" w:cs="Arial"/>
        </w:rPr>
        <w:t xml:space="preserve"> treatment</w:t>
      </w:r>
      <w:r w:rsidR="00CD320E">
        <w:rPr>
          <w:rFonts w:ascii="Arial" w:hAnsi="Arial" w:cs="Arial"/>
        </w:rPr>
        <w:t>. Treatment must be given soon after the onset of symptoms, within 5 days. People with the following conditions should seek further advice:</w:t>
      </w:r>
    </w:p>
    <w:p w14:paraId="3B4EED70" w14:textId="77777777" w:rsidR="009D5AEE" w:rsidRPr="009D5AEE" w:rsidRDefault="009D5AEE" w:rsidP="009D5AEE">
      <w:pPr>
        <w:pStyle w:val="NormalWeb"/>
        <w:numPr>
          <w:ilvl w:val="0"/>
          <w:numId w:val="5"/>
        </w:numPr>
        <w:shd w:val="clear" w:color="auto" w:fill="FFFFFF"/>
        <w:spacing w:before="0" w:beforeAutospacing="0"/>
        <w:rPr>
          <w:rFonts w:ascii="Arial" w:hAnsi="Arial" w:cs="Arial"/>
          <w:color w:val="404040"/>
        </w:rPr>
      </w:pPr>
      <w:r w:rsidRPr="009D5AEE">
        <w:rPr>
          <w:rFonts w:ascii="Arial" w:hAnsi="Arial" w:cs="Arial"/>
          <w:color w:val="404040"/>
        </w:rPr>
        <w:t xml:space="preserve">Down’s syndrome, or another chromosomal disorder that affects your immune </w:t>
      </w:r>
      <w:proofErr w:type="gramStart"/>
      <w:r w:rsidRPr="009D5AEE">
        <w:rPr>
          <w:rFonts w:ascii="Arial" w:hAnsi="Arial" w:cs="Arial"/>
          <w:color w:val="404040"/>
        </w:rPr>
        <w:t>system</w:t>
      </w:r>
      <w:proofErr w:type="gramEnd"/>
    </w:p>
    <w:p w14:paraId="5DF7A68C"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 xml:space="preserve">certain types of cancer, or have received treatment for certain types of </w:t>
      </w:r>
      <w:proofErr w:type="gramStart"/>
      <w:r w:rsidRPr="009D5AEE">
        <w:rPr>
          <w:rFonts w:ascii="Arial" w:eastAsia="Times New Roman" w:hAnsi="Arial" w:cs="Arial"/>
          <w:color w:val="404040"/>
          <w:sz w:val="24"/>
          <w:szCs w:val="24"/>
          <w:lang w:eastAsia="en-GB"/>
        </w:rPr>
        <w:t>cancer</w:t>
      </w:r>
      <w:proofErr w:type="gramEnd"/>
    </w:p>
    <w:p w14:paraId="00BD1FEE"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sickle cell disease</w:t>
      </w:r>
    </w:p>
    <w:p w14:paraId="727EA37B"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 xml:space="preserve">certain conditions affecting your </w:t>
      </w:r>
      <w:proofErr w:type="gramStart"/>
      <w:r w:rsidRPr="009D5AEE">
        <w:rPr>
          <w:rFonts w:ascii="Arial" w:eastAsia="Times New Roman" w:hAnsi="Arial" w:cs="Arial"/>
          <w:color w:val="404040"/>
          <w:sz w:val="24"/>
          <w:szCs w:val="24"/>
          <w:lang w:eastAsia="en-GB"/>
        </w:rPr>
        <w:t>blood</w:t>
      </w:r>
      <w:proofErr w:type="gramEnd"/>
    </w:p>
    <w:p w14:paraId="7F52A476"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chronic kidney disease (CKD) stage 4 or 5</w:t>
      </w:r>
    </w:p>
    <w:p w14:paraId="207C3523"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severe liver disease</w:t>
      </w:r>
    </w:p>
    <w:p w14:paraId="580F3357"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 xml:space="preserve">had an organ </w:t>
      </w:r>
      <w:proofErr w:type="gramStart"/>
      <w:r w:rsidRPr="009D5AEE">
        <w:rPr>
          <w:rFonts w:ascii="Arial" w:eastAsia="Times New Roman" w:hAnsi="Arial" w:cs="Arial"/>
          <w:color w:val="404040"/>
          <w:sz w:val="24"/>
          <w:szCs w:val="24"/>
          <w:lang w:eastAsia="en-GB"/>
        </w:rPr>
        <w:t>transplant</w:t>
      </w:r>
      <w:proofErr w:type="gramEnd"/>
    </w:p>
    <w:p w14:paraId="5A317036"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certain autoimmune or inflammatory conditions (such as rheumatoid arthritis or inflammatory bowel disease)</w:t>
      </w:r>
    </w:p>
    <w:p w14:paraId="35AABF21"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 xml:space="preserve">HIV or AIDS and have a weakened immune </w:t>
      </w:r>
      <w:proofErr w:type="gramStart"/>
      <w:r w:rsidRPr="009D5AEE">
        <w:rPr>
          <w:rFonts w:ascii="Arial" w:eastAsia="Times New Roman" w:hAnsi="Arial" w:cs="Arial"/>
          <w:color w:val="404040"/>
          <w:sz w:val="24"/>
          <w:szCs w:val="24"/>
          <w:lang w:eastAsia="en-GB"/>
        </w:rPr>
        <w:t>system</w:t>
      </w:r>
      <w:proofErr w:type="gramEnd"/>
    </w:p>
    <w:p w14:paraId="727323F6"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 xml:space="preserve">a condition affecting your immune </w:t>
      </w:r>
      <w:proofErr w:type="gramStart"/>
      <w:r w:rsidRPr="009D5AEE">
        <w:rPr>
          <w:rFonts w:ascii="Arial" w:eastAsia="Times New Roman" w:hAnsi="Arial" w:cs="Arial"/>
          <w:color w:val="404040"/>
          <w:sz w:val="24"/>
          <w:szCs w:val="24"/>
          <w:lang w:eastAsia="en-GB"/>
        </w:rPr>
        <w:t>system</w:t>
      </w:r>
      <w:proofErr w:type="gramEnd"/>
    </w:p>
    <w:p w14:paraId="46377F71" w14:textId="77777777" w:rsidR="009D5AEE" w:rsidRP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 xml:space="preserve">a condition affecting the brain or nerves, such as multiple sclerosis, muscular dystrophy, motor neurone disease, myasthenia gravis, Huntington’s disease, Parkinson’s disease or certain types of </w:t>
      </w:r>
      <w:proofErr w:type="gramStart"/>
      <w:r w:rsidRPr="009D5AEE">
        <w:rPr>
          <w:rFonts w:ascii="Arial" w:eastAsia="Times New Roman" w:hAnsi="Arial" w:cs="Arial"/>
          <w:color w:val="404040"/>
          <w:sz w:val="24"/>
          <w:szCs w:val="24"/>
          <w:lang w:eastAsia="en-GB"/>
        </w:rPr>
        <w:t>dementia</w:t>
      </w:r>
      <w:proofErr w:type="gramEnd"/>
    </w:p>
    <w:p w14:paraId="5A20DB41" w14:textId="6A443425" w:rsidR="009D5AEE" w:rsidRDefault="009D5AEE" w:rsidP="009D5AEE">
      <w:pPr>
        <w:numPr>
          <w:ilvl w:val="0"/>
          <w:numId w:val="5"/>
        </w:numPr>
        <w:shd w:val="clear" w:color="auto" w:fill="FFFFFF"/>
        <w:spacing w:before="100" w:beforeAutospacing="1" w:after="120" w:line="240" w:lineRule="auto"/>
        <w:rPr>
          <w:rFonts w:ascii="Arial" w:eastAsia="Times New Roman" w:hAnsi="Arial" w:cs="Arial"/>
          <w:color w:val="404040"/>
          <w:sz w:val="24"/>
          <w:szCs w:val="24"/>
          <w:lang w:eastAsia="en-GB"/>
        </w:rPr>
      </w:pPr>
      <w:r w:rsidRPr="009D5AEE">
        <w:rPr>
          <w:rFonts w:ascii="Arial" w:eastAsia="Times New Roman" w:hAnsi="Arial" w:cs="Arial"/>
          <w:color w:val="404040"/>
          <w:sz w:val="24"/>
          <w:szCs w:val="24"/>
          <w:lang w:eastAsia="en-GB"/>
        </w:rPr>
        <w:t>certain lung conditions or treatments for lung conditions</w:t>
      </w:r>
    </w:p>
    <w:p w14:paraId="5591624E" w14:textId="40609153" w:rsidR="006F6B3C" w:rsidRPr="009D5AEE" w:rsidRDefault="006F6B3C" w:rsidP="006F6B3C">
      <w:pPr>
        <w:shd w:val="clear" w:color="auto" w:fill="FFFFFF"/>
        <w:spacing w:before="100" w:beforeAutospacing="1" w:after="120" w:line="240" w:lineRule="auto"/>
        <w:rPr>
          <w:rFonts w:ascii="Arial" w:eastAsia="Times New Roman" w:hAnsi="Arial" w:cs="Arial"/>
          <w:color w:val="404040"/>
          <w:sz w:val="24"/>
          <w:szCs w:val="24"/>
          <w:lang w:eastAsia="en-GB"/>
        </w:rPr>
      </w:pPr>
      <w:r>
        <w:rPr>
          <w:rFonts w:ascii="Arial" w:eastAsia="Times New Roman" w:hAnsi="Arial" w:cs="Arial"/>
          <w:color w:val="404040"/>
          <w:sz w:val="24"/>
          <w:szCs w:val="24"/>
          <w:lang w:eastAsia="en-GB"/>
        </w:rPr>
        <w:lastRenderedPageBreak/>
        <w:t>If you’re eligible, call NHS Lothian Health Board to access treatment – 03007906769.</w:t>
      </w:r>
    </w:p>
    <w:p w14:paraId="39883836" w14:textId="77777777" w:rsidR="009D5AEE" w:rsidRPr="009D5AEE" w:rsidRDefault="009D5AEE" w:rsidP="009D5AEE">
      <w:pPr>
        <w:rPr>
          <w:rFonts w:ascii="Arial" w:hAnsi="Arial" w:cs="Arial"/>
          <w:sz w:val="24"/>
          <w:szCs w:val="24"/>
        </w:rPr>
      </w:pPr>
    </w:p>
    <w:p w14:paraId="39E1432A" w14:textId="77777777" w:rsidR="009D5AEE" w:rsidRPr="009D5AEE" w:rsidRDefault="009D5AEE" w:rsidP="009D5AEE">
      <w:pPr>
        <w:rPr>
          <w:rFonts w:ascii="Arial" w:hAnsi="Arial" w:cs="Arial"/>
          <w:b/>
          <w:sz w:val="24"/>
          <w:szCs w:val="24"/>
        </w:rPr>
      </w:pPr>
      <w:r w:rsidRPr="009D5AEE">
        <w:rPr>
          <w:rFonts w:ascii="Arial" w:hAnsi="Arial" w:cs="Arial"/>
          <w:b/>
          <w:sz w:val="24"/>
          <w:szCs w:val="24"/>
        </w:rPr>
        <w:t>Influenza</w:t>
      </w:r>
    </w:p>
    <w:p w14:paraId="11DA6A0B" w14:textId="777BEA47" w:rsidR="009D5AEE" w:rsidRDefault="009D5AEE" w:rsidP="009D5AEE">
      <w:pPr>
        <w:rPr>
          <w:rFonts w:ascii="Arial" w:hAnsi="Arial" w:cs="Arial"/>
          <w:sz w:val="24"/>
          <w:szCs w:val="24"/>
          <w:shd w:val="clear" w:color="auto" w:fill="FFFFFF"/>
        </w:rPr>
      </w:pPr>
      <w:r w:rsidRPr="009D5AEE">
        <w:rPr>
          <w:rFonts w:ascii="Arial" w:hAnsi="Arial" w:cs="Arial"/>
          <w:sz w:val="24"/>
          <w:szCs w:val="24"/>
          <w:shd w:val="clear" w:color="auto" w:fill="FFFFFF"/>
        </w:rPr>
        <w:t>Flu (influenza) is a common infectious viral illness. The symptoms of flu usually develop 1 to 3 days after becoming infected. Most people will feel better within a week.</w:t>
      </w:r>
    </w:p>
    <w:p w14:paraId="67D78ADE" w14:textId="52F76833" w:rsidR="006F6B3C" w:rsidRDefault="006F6B3C" w:rsidP="009D5AEE">
      <w:pPr>
        <w:rPr>
          <w:rFonts w:ascii="Arial" w:hAnsi="Arial" w:cs="Arial"/>
          <w:sz w:val="24"/>
          <w:szCs w:val="24"/>
          <w:shd w:val="clear" w:color="auto" w:fill="FFFFFF"/>
        </w:rPr>
      </w:pPr>
    </w:p>
    <w:p w14:paraId="78654889" w14:textId="69935ED3" w:rsidR="006F6B3C" w:rsidRPr="002E12BA" w:rsidRDefault="006F6B3C" w:rsidP="009D5AEE">
      <w:pPr>
        <w:rPr>
          <w:rFonts w:ascii="Arial" w:hAnsi="Arial" w:cs="Arial"/>
          <w:b/>
          <w:bCs/>
          <w:sz w:val="24"/>
          <w:szCs w:val="24"/>
          <w:shd w:val="clear" w:color="auto" w:fill="FFFFFF"/>
        </w:rPr>
      </w:pPr>
      <w:r w:rsidRPr="002E12BA">
        <w:rPr>
          <w:rFonts w:ascii="Arial" w:hAnsi="Arial" w:cs="Arial"/>
          <w:b/>
          <w:bCs/>
          <w:sz w:val="24"/>
          <w:szCs w:val="24"/>
          <w:shd w:val="clear" w:color="auto" w:fill="FFFFFF"/>
        </w:rPr>
        <w:t>Mycoplasma Pneumonia</w:t>
      </w:r>
      <w:r w:rsidR="002E12BA" w:rsidRPr="002E12BA">
        <w:rPr>
          <w:rFonts w:ascii="Arial" w:hAnsi="Arial" w:cs="Arial"/>
          <w:b/>
          <w:bCs/>
          <w:sz w:val="24"/>
          <w:szCs w:val="24"/>
          <w:shd w:val="clear" w:color="auto" w:fill="FFFFFF"/>
        </w:rPr>
        <w:t>e</w:t>
      </w:r>
    </w:p>
    <w:p w14:paraId="61A50D4E" w14:textId="3D46C0EB" w:rsidR="002E12BA" w:rsidRPr="002E12BA" w:rsidRDefault="002E12BA" w:rsidP="009D5AEE">
      <w:pPr>
        <w:rPr>
          <w:rFonts w:ascii="Arial" w:hAnsi="Arial" w:cs="Arial"/>
          <w:sz w:val="24"/>
          <w:szCs w:val="24"/>
          <w:shd w:val="clear" w:color="auto" w:fill="FFFFFF"/>
        </w:rPr>
      </w:pPr>
      <w:r w:rsidRPr="002E12BA">
        <w:rPr>
          <w:rFonts w:ascii="Arial" w:hAnsi="Arial" w:cs="Arial"/>
          <w:color w:val="0B0C0C"/>
          <w:sz w:val="24"/>
          <w:szCs w:val="24"/>
          <w:shd w:val="clear" w:color="auto" w:fill="FFFFFF"/>
        </w:rPr>
        <w:t>Mycoplasma pneumoniae is a bacterial infection which causes flu-like respiratory illness, ranging in severity from a mild respiratory illness to a more serious pneumonia. It most commonly affects children and young adults. An antibiotic is usually effective and so you should contact your GP to discuss this if your symptoms are not improving.</w:t>
      </w:r>
    </w:p>
    <w:p w14:paraId="5B0A9068" w14:textId="77777777" w:rsidR="006F6B3C" w:rsidRPr="009D5AEE" w:rsidRDefault="006F6B3C" w:rsidP="009D5AEE">
      <w:pPr>
        <w:rPr>
          <w:rFonts w:ascii="Arial" w:hAnsi="Arial" w:cs="Arial"/>
          <w:sz w:val="24"/>
          <w:szCs w:val="24"/>
          <w:shd w:val="clear" w:color="auto" w:fill="FFFFFF"/>
        </w:rPr>
      </w:pPr>
    </w:p>
    <w:p w14:paraId="0322DBED" w14:textId="1276E8ED" w:rsidR="009D5AEE" w:rsidRPr="009D5AEE" w:rsidRDefault="009D5AEE">
      <w:pPr>
        <w:rPr>
          <w:rFonts w:ascii="Arial" w:hAnsi="Arial" w:cs="Arial"/>
          <w:b/>
          <w:sz w:val="24"/>
          <w:szCs w:val="24"/>
          <w:shd w:val="clear" w:color="auto" w:fill="FFFFFF"/>
        </w:rPr>
      </w:pPr>
      <w:r w:rsidRPr="009D5AEE">
        <w:rPr>
          <w:rFonts w:ascii="Arial" w:hAnsi="Arial" w:cs="Arial"/>
          <w:b/>
          <w:sz w:val="24"/>
          <w:szCs w:val="24"/>
          <w:shd w:val="clear" w:color="auto" w:fill="FFFFFF"/>
        </w:rPr>
        <w:t xml:space="preserve">When to get in touch with </w:t>
      </w:r>
      <w:r w:rsidR="006F6B3C">
        <w:rPr>
          <w:rFonts w:ascii="Arial" w:hAnsi="Arial" w:cs="Arial"/>
          <w:b/>
          <w:sz w:val="24"/>
          <w:szCs w:val="24"/>
          <w:shd w:val="clear" w:color="auto" w:fill="FFFFFF"/>
        </w:rPr>
        <w:t>a GP</w:t>
      </w:r>
      <w:r w:rsidRPr="009D5AEE">
        <w:rPr>
          <w:rFonts w:ascii="Arial" w:hAnsi="Arial" w:cs="Arial"/>
          <w:b/>
          <w:sz w:val="24"/>
          <w:szCs w:val="24"/>
          <w:shd w:val="clear" w:color="auto" w:fill="FFFFFF"/>
        </w:rPr>
        <w:t>?</w:t>
      </w:r>
    </w:p>
    <w:p w14:paraId="75BD5462" w14:textId="1F1291B6" w:rsidR="009D5AEE" w:rsidRDefault="006F6B3C">
      <w:pPr>
        <w:rPr>
          <w:rFonts w:ascii="Arial" w:hAnsi="Arial" w:cs="Arial"/>
          <w:sz w:val="24"/>
          <w:szCs w:val="24"/>
          <w:shd w:val="clear" w:color="auto" w:fill="FFFFFF"/>
        </w:rPr>
      </w:pPr>
      <w:r>
        <w:rPr>
          <w:rFonts w:ascii="Arial" w:hAnsi="Arial" w:cs="Arial"/>
          <w:sz w:val="24"/>
          <w:szCs w:val="24"/>
          <w:shd w:val="clear" w:color="auto" w:fill="FFFFFF"/>
        </w:rPr>
        <w:t xml:space="preserve">You only really need to contact a GP </w:t>
      </w:r>
      <w:proofErr w:type="gramStart"/>
      <w:r>
        <w:rPr>
          <w:rFonts w:ascii="Arial" w:hAnsi="Arial" w:cs="Arial"/>
          <w:sz w:val="24"/>
          <w:szCs w:val="24"/>
          <w:shd w:val="clear" w:color="auto" w:fill="FFFFFF"/>
        </w:rPr>
        <w:t>if</w:t>
      </w:r>
      <w:proofErr w:type="gramEnd"/>
    </w:p>
    <w:p w14:paraId="266CC0F8" w14:textId="12F8F6FE" w:rsidR="006F6B3C" w:rsidRDefault="006F6B3C" w:rsidP="006F6B3C">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Your symptoms persist for more than 3 </w:t>
      </w:r>
      <w:proofErr w:type="gramStart"/>
      <w:r>
        <w:rPr>
          <w:rFonts w:ascii="Arial" w:hAnsi="Arial" w:cs="Arial"/>
          <w:sz w:val="24"/>
          <w:szCs w:val="24"/>
          <w:shd w:val="clear" w:color="auto" w:fill="FFFFFF"/>
        </w:rPr>
        <w:t>weeks</w:t>
      </w:r>
      <w:proofErr w:type="gramEnd"/>
    </w:p>
    <w:p w14:paraId="74283C45" w14:textId="3A7F9C9C" w:rsidR="006F6B3C" w:rsidRDefault="006F6B3C" w:rsidP="006F6B3C">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lastRenderedPageBreak/>
        <w:t xml:space="preserve">Your symptoms get suddenly </w:t>
      </w:r>
      <w:proofErr w:type="gramStart"/>
      <w:r>
        <w:rPr>
          <w:rFonts w:ascii="Arial" w:hAnsi="Arial" w:cs="Arial"/>
          <w:sz w:val="24"/>
          <w:szCs w:val="24"/>
          <w:shd w:val="clear" w:color="auto" w:fill="FFFFFF"/>
        </w:rPr>
        <w:t>worse</w:t>
      </w:r>
      <w:proofErr w:type="gramEnd"/>
    </w:p>
    <w:p w14:paraId="4CA7DEDE" w14:textId="1C5C3749" w:rsidR="006F6B3C" w:rsidRDefault="006F6B3C" w:rsidP="006F6B3C">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You have difficulty </w:t>
      </w:r>
      <w:proofErr w:type="gramStart"/>
      <w:r>
        <w:rPr>
          <w:rFonts w:ascii="Arial" w:hAnsi="Arial" w:cs="Arial"/>
          <w:sz w:val="24"/>
          <w:szCs w:val="24"/>
          <w:shd w:val="clear" w:color="auto" w:fill="FFFFFF"/>
        </w:rPr>
        <w:t>breathing</w:t>
      </w:r>
      <w:proofErr w:type="gramEnd"/>
    </w:p>
    <w:p w14:paraId="18C1B9AC" w14:textId="2054502F" w:rsidR="006F6B3C" w:rsidRDefault="006F6B3C" w:rsidP="006F6B3C">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You develop complications of your infection such as chest pain or coughing up bloodstained mucus.</w:t>
      </w:r>
    </w:p>
    <w:p w14:paraId="3551731F" w14:textId="0E73E61D" w:rsidR="006F6B3C" w:rsidRDefault="006F6B3C" w:rsidP="006F6B3C">
      <w:pPr>
        <w:rPr>
          <w:rFonts w:ascii="Arial" w:hAnsi="Arial" w:cs="Arial"/>
          <w:sz w:val="24"/>
          <w:szCs w:val="24"/>
          <w:shd w:val="clear" w:color="auto" w:fill="FFFFFF"/>
        </w:rPr>
      </w:pPr>
      <w:r>
        <w:rPr>
          <w:rFonts w:ascii="Arial" w:hAnsi="Arial" w:cs="Arial"/>
          <w:sz w:val="24"/>
          <w:szCs w:val="24"/>
          <w:shd w:val="clear" w:color="auto" w:fill="FFFFFF"/>
        </w:rPr>
        <w:t xml:space="preserve">It might also be a good idea to get advice from your GP if you are concerned about your child or an older person, if you are pregnant or if you have a long-term illness such as a lung condition. </w:t>
      </w:r>
    </w:p>
    <w:p w14:paraId="0575FD42" w14:textId="1F69D59F" w:rsidR="009D5AEE" w:rsidRPr="009D5AEE" w:rsidRDefault="0069339A">
      <w:pPr>
        <w:rPr>
          <w:rFonts w:ascii="Arial" w:hAnsi="Arial" w:cs="Arial"/>
          <w:sz w:val="24"/>
          <w:szCs w:val="24"/>
        </w:rPr>
      </w:pPr>
      <w:r>
        <w:rPr>
          <w:rFonts w:ascii="Arial" w:hAnsi="Arial" w:cs="Arial"/>
          <w:sz w:val="24"/>
          <w:szCs w:val="24"/>
          <w:shd w:val="clear" w:color="auto" w:fill="FFFFFF"/>
        </w:rPr>
        <w:t xml:space="preserve">Further information is available on the </w:t>
      </w:r>
      <w:r w:rsidR="009D5AEE">
        <w:rPr>
          <w:rFonts w:ascii="Arial" w:hAnsi="Arial" w:cs="Arial"/>
          <w:sz w:val="24"/>
          <w:szCs w:val="24"/>
        </w:rPr>
        <w:t xml:space="preserve">NHS inform website. </w:t>
      </w:r>
      <w:r>
        <w:rPr>
          <w:rFonts w:ascii="Arial" w:hAnsi="Arial" w:cs="Arial"/>
          <w:sz w:val="24"/>
          <w:szCs w:val="24"/>
          <w:shd w:val="clear" w:color="auto" w:fill="FFFFFF"/>
        </w:rPr>
        <w:t>You can also phone NHS 24’s 111 service for advice.</w:t>
      </w:r>
    </w:p>
    <w:sectPr w:rsidR="009D5AEE" w:rsidRPr="009D5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D152C"/>
    <w:multiLevelType w:val="hybridMultilevel"/>
    <w:tmpl w:val="B55409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7E47CC"/>
    <w:multiLevelType w:val="hybridMultilevel"/>
    <w:tmpl w:val="370A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A1315"/>
    <w:multiLevelType w:val="multilevel"/>
    <w:tmpl w:val="6AF4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F11FA"/>
    <w:multiLevelType w:val="multilevel"/>
    <w:tmpl w:val="C738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47E98"/>
    <w:multiLevelType w:val="multilevel"/>
    <w:tmpl w:val="B5B8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AD509B"/>
    <w:multiLevelType w:val="multilevel"/>
    <w:tmpl w:val="3A24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FD6A84"/>
    <w:multiLevelType w:val="multilevel"/>
    <w:tmpl w:val="0D12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C1F8C"/>
    <w:multiLevelType w:val="hybridMultilevel"/>
    <w:tmpl w:val="D27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2447757">
    <w:abstractNumId w:val="4"/>
  </w:num>
  <w:num w:numId="2" w16cid:durableId="1813477453">
    <w:abstractNumId w:val="5"/>
  </w:num>
  <w:num w:numId="3" w16cid:durableId="119613203">
    <w:abstractNumId w:val="2"/>
  </w:num>
  <w:num w:numId="4" w16cid:durableId="109521750">
    <w:abstractNumId w:val="7"/>
  </w:num>
  <w:num w:numId="5" w16cid:durableId="1335525005">
    <w:abstractNumId w:val="0"/>
  </w:num>
  <w:num w:numId="6" w16cid:durableId="127165124">
    <w:abstractNumId w:val="6"/>
  </w:num>
  <w:num w:numId="7" w16cid:durableId="965044283">
    <w:abstractNumId w:val="3"/>
  </w:num>
  <w:num w:numId="8" w16cid:durableId="625625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EE"/>
    <w:rsid w:val="002E12BA"/>
    <w:rsid w:val="00463847"/>
    <w:rsid w:val="0069339A"/>
    <w:rsid w:val="006F6B3C"/>
    <w:rsid w:val="009D5AEE"/>
    <w:rsid w:val="00C93294"/>
    <w:rsid w:val="00CD320E"/>
    <w:rsid w:val="00D8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737F"/>
  <w15:docId w15:val="{0B78122B-36CE-4EC5-A8B7-5B352096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5AE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D5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9563">
      <w:bodyDiv w:val="1"/>
      <w:marLeft w:val="0"/>
      <w:marRight w:val="0"/>
      <w:marTop w:val="0"/>
      <w:marBottom w:val="0"/>
      <w:divBdr>
        <w:top w:val="none" w:sz="0" w:space="0" w:color="auto"/>
        <w:left w:val="none" w:sz="0" w:space="0" w:color="auto"/>
        <w:bottom w:val="none" w:sz="0" w:space="0" w:color="auto"/>
        <w:right w:val="none" w:sz="0" w:space="0" w:color="auto"/>
      </w:divBdr>
    </w:div>
    <w:div w:id="852230199">
      <w:bodyDiv w:val="1"/>
      <w:marLeft w:val="0"/>
      <w:marRight w:val="0"/>
      <w:marTop w:val="0"/>
      <w:marBottom w:val="0"/>
      <w:divBdr>
        <w:top w:val="none" w:sz="0" w:space="0" w:color="auto"/>
        <w:left w:val="none" w:sz="0" w:space="0" w:color="auto"/>
        <w:bottom w:val="none" w:sz="0" w:space="0" w:color="auto"/>
        <w:right w:val="none" w:sz="0" w:space="0" w:color="auto"/>
      </w:divBdr>
    </w:div>
    <w:div w:id="1122187197">
      <w:bodyDiv w:val="1"/>
      <w:marLeft w:val="0"/>
      <w:marRight w:val="0"/>
      <w:marTop w:val="0"/>
      <w:marBottom w:val="0"/>
      <w:divBdr>
        <w:top w:val="none" w:sz="0" w:space="0" w:color="auto"/>
        <w:left w:val="none" w:sz="0" w:space="0" w:color="auto"/>
        <w:bottom w:val="none" w:sz="0" w:space="0" w:color="auto"/>
        <w:right w:val="none" w:sz="0" w:space="0" w:color="auto"/>
      </w:divBdr>
    </w:div>
    <w:div w:id="1475559017">
      <w:bodyDiv w:val="1"/>
      <w:marLeft w:val="0"/>
      <w:marRight w:val="0"/>
      <w:marTop w:val="0"/>
      <w:marBottom w:val="0"/>
      <w:divBdr>
        <w:top w:val="none" w:sz="0" w:space="0" w:color="auto"/>
        <w:left w:val="none" w:sz="0" w:space="0" w:color="auto"/>
        <w:bottom w:val="none" w:sz="0" w:space="0" w:color="auto"/>
        <w:right w:val="none" w:sz="0" w:space="0" w:color="auto"/>
      </w:divBdr>
    </w:div>
    <w:div w:id="1764910701">
      <w:bodyDiv w:val="1"/>
      <w:marLeft w:val="0"/>
      <w:marRight w:val="0"/>
      <w:marTop w:val="0"/>
      <w:marBottom w:val="0"/>
      <w:divBdr>
        <w:top w:val="none" w:sz="0" w:space="0" w:color="auto"/>
        <w:left w:val="none" w:sz="0" w:space="0" w:color="auto"/>
        <w:bottom w:val="none" w:sz="0" w:space="0" w:color="auto"/>
        <w:right w:val="none" w:sz="0" w:space="0" w:color="auto"/>
      </w:divBdr>
    </w:div>
    <w:div w:id="18020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Adastra</dc:creator>
  <cp:lastModifiedBy>Gaffney, Wendy</cp:lastModifiedBy>
  <cp:revision>2</cp:revision>
  <dcterms:created xsi:type="dcterms:W3CDTF">2023-12-07T18:24:00Z</dcterms:created>
  <dcterms:modified xsi:type="dcterms:W3CDTF">2023-12-07T18:24:00Z</dcterms:modified>
</cp:coreProperties>
</file>